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4EC" w:rsidRDefault="009479F3">
      <w:r>
        <w:rPr>
          <w:noProof/>
          <w:lang w:eastAsia="ru-RU"/>
        </w:rPr>
        <w:drawing>
          <wp:inline distT="0" distB="0" distL="0" distR="0" wp14:anchorId="21D3B41C" wp14:editId="296245EE">
            <wp:extent cx="5940425" cy="5940425"/>
            <wp:effectExtent l="0" t="0" r="3175" b="3175"/>
            <wp:docPr id="1" name="Рисунок 1" descr="https://sun9-21.userapi.com/s/v1/ig2/npEMDCdWWIog8WnJA6TxKld2eA6wY1hYqntqQksfDpV0XHwgUlcnjFtahiGylW9vmBDhAUvvnxvZyYPdCARPLIN9.jpg?quality=95&amp;as=32x32,48x48,72x72,108x108,160x160,240x240,360x360,480x480,540x540,640x640,720x720,1024x1024&amp;from=bu&amp;cs=1024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1.userapi.com/s/v1/ig2/npEMDCdWWIog8WnJA6TxKld2eA6wY1hYqntqQksfDpV0XHwgUlcnjFtahiGylW9vmBDhAUvvnxvZyYPdCARPLIN9.jpg?quality=95&amp;as=32x32,48x48,72x72,108x108,160x160,240x240,360x360,480x480,540x540,640x640,720x720,1024x1024&amp;from=bu&amp;cs=1024x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9F3" w:rsidRPr="009479F3" w:rsidRDefault="009479F3">
      <w:pPr>
        <w:rPr>
          <w:rFonts w:ascii="Times New Roman" w:hAnsi="Times New Roman" w:cs="Times New Roman"/>
          <w:sz w:val="28"/>
          <w:szCs w:val="28"/>
        </w:rPr>
      </w:pPr>
      <w:r w:rsidRPr="009479F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255053E" wp14:editId="12B6DC57">
                <wp:extent cx="304800" cy="304800"/>
                <wp:effectExtent l="0" t="0" r="0" b="0"/>
                <wp:docPr id="2" name="AutoShape 2" descr="⭐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⭐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DiurIVvgIA&#10;AMMFAAAOAAAAAAAAAAAAAAAAAC4CAABkcnMvZTJvRG9jLnhtbFBLAQItABQABgAIAAAAIQBMoOks&#10;2AAAAAMBAAAPAAAAAAAAAAAAAAAAABgFAABkcnMvZG93bnJldi54bWxQSwUGAAAAAAQABADzAAAA&#10;HQYAAAAA&#10;" filled="f" stroked="f">
                <o:lock v:ext="edit" aspectratio="t"/>
                <w10:anchorlock/>
              </v:rect>
            </w:pict>
          </mc:Fallback>
        </mc:AlternateContent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 </w:t>
      </w:r>
      <w:bookmarkStart w:id="0" w:name="_GoBack"/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10 идей мероприятий и занятий для детского сада в рамках Года единства народов России </w:t>
      </w:r>
      <w:bookmarkEnd w:id="0"/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(2026) — с акцентом на дошкольный возраст, игровую форму и наглядность</w:t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1. </w:t>
      </w:r>
      <w:proofErr w:type="gramStart"/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Праздник «Мы разные — мы вместе»</w:t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Музыкально-развлекательное мероприятие с песнями, танцами и играми народов России (русские, татарские, кавказские, северные мотивы — в адаптированном виде).</w:t>
      </w:r>
      <w:proofErr w:type="gramEnd"/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Формирует: уважение, чувство общности, интерес к культуре.</w:t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2. Цикл занятий «Народы России»</w:t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Короткие тематические занятия (10–15 минут):</w:t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lastRenderedPageBreak/>
        <w:t>• где живут</w:t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• как одеваются</w:t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• чем любят заниматься дети</w:t>
      </w:r>
      <w:proofErr w:type="gramStart"/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И</w:t>
      </w:r>
      <w:proofErr w:type="gramEnd"/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спользовать карты, картинки, кукол в костюмах.</w:t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3. Творческая мастерская «Узоры народов России»</w:t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Рисование и аппликации:</w:t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• хохломские узоры</w:t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• орнаменты Кавказа</w:t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• северные символы</w:t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Итог: коллективная выставка работ.</w:t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4. Игровое занятие «Народные игры — дружная страна»</w:t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Подвижные и хороводные игры:</w:t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• «Ручеёк»</w:t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• «Золотые ворота»</w:t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• простые национальные игры разных регионов</w:t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5. Проект «Куклы народов России»</w:t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Изготовление тряпичных или бумажных кукол в национальных костюмах (упрощённо).</w:t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Можно подключить родителей.</w:t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6. День национальных сказок</w:t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Чтение и инсценировки сказок разных народов России:</w:t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короткие, добрые, понятные дошкольникам.</w:t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7. </w:t>
      </w:r>
      <w:proofErr w:type="gramStart"/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Музыкальное занятие (праздник) «Как звучит Россия»</w:t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Знакомство с народными инструментами (на слух и по картинкам):</w:t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бубен, ложки, варган, балалайка.</w:t>
      </w:r>
      <w:proofErr w:type="gramEnd"/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Ритмические игры под музыку.</w:t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8. Коллективная работа «Дерево дружбы народов»</w:t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Каждый ребёнок делает «листочек» — символ дружбы.</w:t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Все листья объединяются в одно большое дерево.</w:t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9. Мини-выставка «Народные ремёсла»</w:t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Макеты и изображения:</w:t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• гжель</w:t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lastRenderedPageBreak/>
        <w:t>• дымковская игрушка</w:t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• резьба, ткачество</w:t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Можно оформить как «музей в группе».</w:t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10. Заключительный праздник «Россия — наш общий дом»</w:t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Объединяющее мероприятие:</w:t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• стихи о дружбе</w:t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• общий хоровод</w:t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• совместная песня</w:t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9479F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• выставка детских работ</w:t>
      </w:r>
    </w:p>
    <w:sectPr w:rsidR="009479F3" w:rsidRPr="009479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8D1"/>
    <w:rsid w:val="007B78D1"/>
    <w:rsid w:val="009479F3"/>
    <w:rsid w:val="00CF6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9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9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269</Words>
  <Characters>1539</Characters>
  <Application>Microsoft Office Word</Application>
  <DocSecurity>0</DocSecurity>
  <Lines>12</Lines>
  <Paragraphs>3</Paragraphs>
  <ScaleCrop>false</ScaleCrop>
  <Company/>
  <LinksUpToDate>false</LinksUpToDate>
  <CharactersWithSpaces>1805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Belova Irina</dc:creator>
  <cp:keywords/>
  <dc:description/>
  <cp:lastModifiedBy>Belova Irina</cp:lastModifiedBy>
  <cp:revision>3</cp:revision>
  <dcterms:created xsi:type="dcterms:W3CDTF">2026-01-20T11:37:00Z</dcterms:created>
  <dcterms:modified xsi:type="dcterms:W3CDTF">2026-01-20T11:38:00Z</dcterms:modified>
</cp:coreProperties>
</file>